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7A13CC" w:rsidRPr="00A150B1" w:rsidTr="00580B34">
        <w:trPr>
          <w:trHeight w:val="1719"/>
        </w:trPr>
        <w:tc>
          <w:tcPr>
            <w:tcW w:w="7054" w:type="dxa"/>
            <w:shd w:val="clear" w:color="auto" w:fill="auto"/>
          </w:tcPr>
          <w:p w:rsidR="007A13CC" w:rsidRDefault="007A13CC" w:rsidP="0058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  <w:t xml:space="preserve">  </w:t>
            </w:r>
          </w:p>
          <w:p w:rsidR="007A13CC" w:rsidRDefault="007A13CC" w:rsidP="0058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7A13CC" w:rsidRDefault="007A13CC" w:rsidP="00580B34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:rsidR="007A13CC" w:rsidRPr="006C6318" w:rsidRDefault="007A13CC" w:rsidP="00580B34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                                  </w:t>
            </w:r>
          </w:p>
          <w:p w:rsidR="007A13CC" w:rsidRPr="00FB0193" w:rsidRDefault="00976E4B" w:rsidP="00580B34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8</w:t>
            </w:r>
            <w:r w:rsidR="007A13CC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сентября </w:t>
            </w:r>
            <w:r w:rsidR="007A13CC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2022 </w:t>
            </w:r>
            <w:r w:rsidR="007A13CC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89C47" wp14:editId="30000AE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EE1C6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Ss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KyeRKz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7A13CC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7A13CC" w:rsidRPr="006C6318" w:rsidRDefault="007A13CC" w:rsidP="00580B34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0CAF728D" wp14:editId="41CA3FE6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3CC" w:rsidRDefault="007A13CC" w:rsidP="007A13CC">
      <w:pPr>
        <w:jc w:val="both"/>
        <w:rPr>
          <w:rFonts w:ascii="Times New Roman" w:hAnsi="Times New Roman" w:cs="Times New Roman"/>
          <w:b/>
          <w:sz w:val="32"/>
        </w:rPr>
      </w:pPr>
    </w:p>
    <w:p w:rsidR="007A13CC" w:rsidRDefault="00976E4B" w:rsidP="007A13CC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Электроника, одежда, обувь: красноярцы</w:t>
      </w:r>
      <w:r w:rsidR="007A13CC" w:rsidRPr="00B34ACC">
        <w:rPr>
          <w:rFonts w:ascii="Times New Roman" w:hAnsi="Times New Roman" w:cs="Times New Roman"/>
          <w:b/>
          <w:sz w:val="32"/>
        </w:rPr>
        <w:t xml:space="preserve"> бесплатно вернули по </w:t>
      </w:r>
      <w:r w:rsidR="00BF1273" w:rsidRPr="00B34ACC">
        <w:rPr>
          <w:rFonts w:ascii="Times New Roman" w:hAnsi="Times New Roman" w:cs="Times New Roman"/>
          <w:b/>
          <w:sz w:val="32"/>
        </w:rPr>
        <w:t xml:space="preserve">почте </w:t>
      </w:r>
      <w:r w:rsidR="00BF1273" w:rsidRPr="003244E6">
        <w:rPr>
          <w:rFonts w:ascii="Times New Roman" w:hAnsi="Times New Roman" w:cs="Times New Roman"/>
          <w:b/>
          <w:sz w:val="32"/>
        </w:rPr>
        <w:t xml:space="preserve">более </w:t>
      </w:r>
      <w:r w:rsidR="003E7C53" w:rsidRPr="003244E6">
        <w:rPr>
          <w:rFonts w:ascii="Times New Roman" w:hAnsi="Times New Roman" w:cs="Times New Roman"/>
          <w:b/>
          <w:sz w:val="32"/>
        </w:rPr>
        <w:t xml:space="preserve">11 </w:t>
      </w:r>
      <w:r w:rsidR="00BF1273" w:rsidRPr="003244E6">
        <w:rPr>
          <w:rFonts w:ascii="Times New Roman" w:hAnsi="Times New Roman" w:cs="Times New Roman"/>
          <w:b/>
          <w:sz w:val="32"/>
        </w:rPr>
        <w:t>тонн</w:t>
      </w:r>
      <w:r w:rsidR="007A13CC" w:rsidRPr="00B34ACC">
        <w:rPr>
          <w:rFonts w:ascii="Times New Roman" w:hAnsi="Times New Roman" w:cs="Times New Roman"/>
          <w:b/>
          <w:sz w:val="32"/>
        </w:rPr>
        <w:t xml:space="preserve"> товаров в интернет-магазины</w:t>
      </w:r>
    </w:p>
    <w:p w:rsidR="007A13CC" w:rsidRDefault="007A13CC" w:rsidP="007A13CC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34A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 начала года жители </w:t>
      </w:r>
      <w:r w:rsidR="00976E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Красноярского края</w:t>
      </w:r>
      <w:r w:rsidRPr="00B34A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 помощью сервиса «Л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ё</w:t>
      </w:r>
      <w:r w:rsidRPr="00B34A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гкий возврат» Почты России вернули </w:t>
      </w:r>
      <w:r w:rsidR="00BF12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более</w:t>
      </w:r>
      <w:r w:rsidR="00976E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E7C53" w:rsidRPr="00324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="00BF1273" w:rsidRPr="00324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500</w:t>
      </w:r>
      <w:r w:rsidRPr="00324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интернет-заказов</w:t>
      </w:r>
      <w:r w:rsidRPr="00B34A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Общий вес покупок, которые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покупатели </w:t>
      </w:r>
      <w:r w:rsidRPr="00B34A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отправили обратно онлайн-продавцам, составил </w:t>
      </w:r>
      <w:r w:rsidR="00BF12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более</w:t>
      </w:r>
      <w:r w:rsidRPr="00B34A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E7C53" w:rsidRPr="00324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11 </w:t>
      </w:r>
      <w:r w:rsidR="00BF1273" w:rsidRPr="00324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тонн</w:t>
      </w:r>
      <w:r w:rsidRPr="00324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7A13CC" w:rsidRDefault="007A13CC" w:rsidP="007A13CC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Сервис «Лёгкий возврат» помогает </w:t>
      </w:r>
      <w:r w:rsidR="00E35764">
        <w:rPr>
          <w:rFonts w:ascii="Times New Roman" w:eastAsia="Calibri" w:hAnsi="Times New Roman" w:cs="Times New Roman"/>
          <w:sz w:val="24"/>
          <w:szCs w:val="24"/>
          <w:lang w:eastAsia="en-US"/>
        </w:rPr>
        <w:t>красноярцам</w:t>
      </w:r>
      <w:r w:rsidRPr="00B34A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быстро и бесплатно возвращать неподошедшие товары обратно в</w:t>
      </w:r>
      <w:r w:rsidRPr="00B34A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интернет-магазины</w:t>
      </w:r>
      <w:r w:rsidRPr="00B34A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Чаще всего, жители региона возвращали по почте </w:t>
      </w:r>
      <w:r w:rsidR="00E357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электронику,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одежду</w:t>
      </w:r>
      <w:r w:rsidR="00E357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обувь. </w:t>
      </w:r>
    </w:p>
    <w:p w:rsidR="007A13CC" w:rsidRDefault="007A13CC" w:rsidP="007A13CC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ACC">
        <w:rPr>
          <w:rFonts w:ascii="Times New Roman" w:eastAsia="Calibri" w:hAnsi="Times New Roman" w:cs="Times New Roman"/>
          <w:sz w:val="24"/>
          <w:szCs w:val="24"/>
          <w:lang w:eastAsia="en-US"/>
        </w:rPr>
        <w:t>Широкая сеть почтовых отделений позволяет оформить возврат рядом с домом.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42374">
        <w:rPr>
          <w:rFonts w:ascii="Times New Roman" w:hAnsi="Times New Roman" w:cs="Times New Roman"/>
          <w:sz w:val="24"/>
          <w:lang w:eastAsia="ru-RU"/>
        </w:rPr>
        <w:t xml:space="preserve">Для </w:t>
      </w:r>
      <w:r>
        <w:rPr>
          <w:rFonts w:ascii="Times New Roman" w:hAnsi="Times New Roman" w:cs="Times New Roman"/>
          <w:sz w:val="24"/>
          <w:lang w:eastAsia="ru-RU"/>
        </w:rPr>
        <w:t>этого</w:t>
      </w:r>
      <w:r w:rsidRPr="00F42374">
        <w:rPr>
          <w:rFonts w:ascii="Times New Roman" w:hAnsi="Times New Roman" w:cs="Times New Roman"/>
          <w:sz w:val="24"/>
          <w:lang w:eastAsia="ru-RU"/>
        </w:rPr>
        <w:t xml:space="preserve"> необходим</w:t>
      </w:r>
      <w:r>
        <w:rPr>
          <w:rFonts w:ascii="Times New Roman" w:hAnsi="Times New Roman" w:cs="Times New Roman"/>
          <w:sz w:val="24"/>
          <w:lang w:eastAsia="ru-RU"/>
        </w:rPr>
        <w:t xml:space="preserve">о сообщить оператору </w:t>
      </w:r>
      <w:r w:rsidRPr="00F42374">
        <w:rPr>
          <w:rFonts w:ascii="Times New Roman" w:hAnsi="Times New Roman" w:cs="Times New Roman"/>
          <w:sz w:val="24"/>
          <w:lang w:eastAsia="ru-RU"/>
        </w:rPr>
        <w:t>только трек-номер заказа</w:t>
      </w:r>
      <w:r>
        <w:rPr>
          <w:rFonts w:ascii="Times New Roman" w:hAnsi="Times New Roman" w:cs="Times New Roman"/>
          <w:sz w:val="24"/>
          <w:lang w:eastAsia="ru-RU"/>
        </w:rPr>
        <w:t xml:space="preserve"> (</w:t>
      </w:r>
      <w:r w:rsidRPr="00F42374">
        <w:rPr>
          <w:rFonts w:ascii="Times New Roman" w:hAnsi="Times New Roman" w:cs="Times New Roman"/>
          <w:sz w:val="24"/>
          <w:lang w:eastAsia="ru-RU"/>
        </w:rPr>
        <w:t>не требуются ни чек, ни документы, удостоверяющие личность</w:t>
      </w:r>
      <w:r>
        <w:rPr>
          <w:rFonts w:ascii="Times New Roman" w:hAnsi="Times New Roman" w:cs="Times New Roman"/>
          <w:sz w:val="24"/>
          <w:lang w:eastAsia="ru-RU"/>
        </w:rPr>
        <w:t xml:space="preserve">) и </w:t>
      </w:r>
      <w:r w:rsidRPr="00B34ACC">
        <w:rPr>
          <w:rFonts w:ascii="Times New Roman" w:eastAsia="Calibri" w:hAnsi="Times New Roman" w:cs="Times New Roman"/>
          <w:sz w:val="24"/>
          <w:szCs w:val="24"/>
          <w:lang w:eastAsia="en-US"/>
        </w:rPr>
        <w:t>передать упакованную посылку</w:t>
      </w:r>
      <w:r w:rsidRPr="00F42374">
        <w:rPr>
          <w:rFonts w:ascii="Times New Roman" w:hAnsi="Times New Roman" w:cs="Times New Roman"/>
          <w:sz w:val="24"/>
          <w:lang w:eastAsia="ru-RU"/>
        </w:rPr>
        <w:t>.</w:t>
      </w:r>
      <w:r>
        <w:rPr>
          <w:rFonts w:ascii="Times New Roman" w:hAnsi="Times New Roman" w:cs="Times New Roman"/>
          <w:sz w:val="24"/>
          <w:lang w:eastAsia="ru-RU"/>
        </w:rPr>
        <w:t xml:space="preserve"> В</w:t>
      </w:r>
      <w:r w:rsidRPr="006C3F2D">
        <w:rPr>
          <w:rFonts w:ascii="Times New Roman" w:hAnsi="Times New Roman" w:cs="Times New Roman"/>
          <w:sz w:val="24"/>
          <w:lang w:eastAsia="ru-RU"/>
        </w:rPr>
        <w:t>ремя оформления возврата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60535A">
        <w:t>—</w:t>
      </w:r>
      <w:r>
        <w:t xml:space="preserve"> </w:t>
      </w:r>
      <w:r w:rsidRPr="006C3F2D">
        <w:rPr>
          <w:rFonts w:ascii="Times New Roman" w:hAnsi="Times New Roman" w:cs="Times New Roman"/>
          <w:sz w:val="24"/>
          <w:lang w:eastAsia="ru-RU"/>
        </w:rPr>
        <w:t>менее одной минуты, так как нет необходимости заполнять бланк в почтовом отделении.</w:t>
      </w:r>
    </w:p>
    <w:p w:rsidR="007A13CC" w:rsidRPr="00C23E52" w:rsidRDefault="007A13CC" w:rsidP="007A13CC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164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«Услугу оценили те, кому хоть однажды не подош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ё</w:t>
      </w:r>
      <w:r w:rsidRPr="006B164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 по каким-то параметрам приобрет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ё</w:t>
      </w:r>
      <w:r w:rsidRPr="006B164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нный в интернете товар. Вернуть такую покупку продавцу можно, если онлайн-магазин подключен к «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</w:t>
      </w:r>
      <w:r w:rsidRPr="006B164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ёгкому возврату». Как правило, </w:t>
      </w:r>
      <w:r w:rsidR="008F031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красноярцы </w:t>
      </w:r>
      <w:r w:rsidR="008F0315" w:rsidRPr="006B164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возвращают</w:t>
      </w:r>
      <w:r w:rsidRPr="006B164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товары, купленные на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крупных </w:t>
      </w:r>
      <w:r w:rsidRPr="006B164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торговых площадках</w:t>
      </w:r>
      <w:r w:rsidR="009E68D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  <w:r w:rsidR="009E68DE" w:rsidRPr="003244E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Чаще всего услугой пользуются жители </w:t>
      </w:r>
      <w:r w:rsidR="00916DF0" w:rsidRPr="003244E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Красноярска, Норильска, Железногорска и Ачинска</w:t>
      </w:r>
      <w:r w:rsidRPr="003244E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»,</w:t>
      </w:r>
      <w:r w:rsidRPr="00B34A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0535A">
        <w:t>—</w:t>
      </w:r>
      <w:r w:rsidRPr="00B34A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0315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рассказывает</w:t>
      </w:r>
      <w:r w:rsidRPr="00C23E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заместитель директора УФПС </w:t>
      </w:r>
      <w:r w:rsidR="00E35764">
        <w:rPr>
          <w:rFonts w:ascii="Times New Roman" w:eastAsia="Calibri" w:hAnsi="Times New Roman" w:cs="Times New Roman"/>
          <w:sz w:val="24"/>
          <w:szCs w:val="24"/>
          <w:lang w:eastAsia="en-US"/>
        </w:rPr>
        <w:t>Красноярского края</w:t>
      </w:r>
      <w:r w:rsidRPr="00C23E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35764">
        <w:rPr>
          <w:rFonts w:ascii="Times New Roman" w:eastAsia="Calibri" w:hAnsi="Times New Roman" w:cs="Times New Roman"/>
          <w:sz w:val="24"/>
          <w:szCs w:val="24"/>
          <w:lang w:eastAsia="en-US"/>
        </w:rPr>
        <w:t>Елена Малышева</w:t>
      </w:r>
      <w:r w:rsidRPr="00C23E5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55B03" w:rsidRDefault="007A13CC" w:rsidP="007A13CC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ACC">
        <w:rPr>
          <w:rFonts w:ascii="Times New Roman" w:eastAsia="Calibri" w:hAnsi="Times New Roman" w:cs="Times New Roman"/>
          <w:sz w:val="24"/>
          <w:szCs w:val="24"/>
          <w:lang w:eastAsia="en-US"/>
        </w:rPr>
        <w:t>«Л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B34A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гкий возврат» покупок продавцу повышает лояльность клиентов к интернет-магазину. Услуга позволяет сделать товары региональных предпринимателей доступней для покупателей по всей стране. Поэтому Почта России планирует расширять перечень подключенных к услуге игроков рынка электронной коммерции в </w:t>
      </w:r>
      <w:r w:rsidR="00255B03">
        <w:rPr>
          <w:rFonts w:ascii="Times New Roman" w:eastAsia="Calibri" w:hAnsi="Times New Roman" w:cs="Times New Roman"/>
          <w:sz w:val="24"/>
          <w:szCs w:val="24"/>
          <w:lang w:eastAsia="en-US"/>
        </w:rPr>
        <w:t>Красноярском крае</w:t>
      </w:r>
      <w:r w:rsidRPr="00B34A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255B0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B34ACC">
        <w:rPr>
          <w:rFonts w:ascii="Times New Roman" w:eastAsia="Calibri" w:hAnsi="Times New Roman" w:cs="Times New Roman"/>
          <w:sz w:val="24"/>
          <w:szCs w:val="24"/>
          <w:lang w:eastAsia="en-US"/>
        </w:rPr>
        <w:t>одключиться к сервису могут любые интернет-магазины, включая частные небольшие компании.</w:t>
      </w:r>
    </w:p>
    <w:p w:rsidR="00255B03" w:rsidRPr="00255B03" w:rsidRDefault="00255B03" w:rsidP="00255B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5B03" w:rsidRPr="00255B03" w:rsidRDefault="00255B03" w:rsidP="00255B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5B03" w:rsidRPr="00255B03" w:rsidRDefault="00255B03" w:rsidP="00255B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5B03" w:rsidRPr="00255B03" w:rsidRDefault="00255B03" w:rsidP="00255B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13CC" w:rsidRPr="00255B03" w:rsidRDefault="00255B03" w:rsidP="00255B03">
      <w:pPr>
        <w:tabs>
          <w:tab w:val="left" w:pos="3828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sectPr w:rsidR="007A13CC" w:rsidRPr="00255B03" w:rsidSect="006676D3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9B" w:rsidRDefault="00EA5A9B">
      <w:pPr>
        <w:spacing w:after="0" w:line="240" w:lineRule="auto"/>
      </w:pPr>
      <w:r>
        <w:separator/>
      </w:r>
    </w:p>
  </w:endnote>
  <w:endnote w:type="continuationSeparator" w:id="0">
    <w:p w:rsidR="00EA5A9B" w:rsidRDefault="00EA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4B1" w:rsidRPr="00FD44B1" w:rsidRDefault="007A13CC" w:rsidP="00FD44B1">
    <w:pPr>
      <w:pStyle w:val="a6"/>
    </w:pPr>
    <w:r w:rsidRPr="00255B03">
      <w:t xml:space="preserve"> </w:t>
    </w:r>
  </w:p>
  <w:p w:rsidR="00FD44B1" w:rsidRPr="00FD44B1" w:rsidRDefault="00FD44B1" w:rsidP="00FD44B1">
    <w:pPr>
      <w:pStyle w:val="a6"/>
    </w:pPr>
  </w:p>
  <w:p w:rsidR="00FD44B1" w:rsidRPr="00FD44B1" w:rsidRDefault="00FD44B1" w:rsidP="00FD44B1">
    <w:pPr>
      <w:pStyle w:val="a6"/>
    </w:pPr>
  </w:p>
  <w:p w:rsidR="00FD44B1" w:rsidRPr="00FD44B1" w:rsidRDefault="00FD44B1" w:rsidP="00FD44B1">
    <w:pPr>
      <w:pStyle w:val="a6"/>
    </w:pPr>
  </w:p>
  <w:p w:rsidR="00FD44B1" w:rsidRPr="00FD44B1" w:rsidRDefault="00FD44B1" w:rsidP="00FD44B1">
    <w:pPr>
      <w:pStyle w:val="a6"/>
      <w:rPr>
        <w:bCs/>
      </w:rPr>
    </w:pPr>
    <w:r w:rsidRPr="00FD44B1">
      <w:rPr>
        <w:bCs/>
      </w:rPr>
      <w:t>пресс-служба УФПС Красноярского края</w:t>
    </w:r>
  </w:p>
  <w:p w:rsidR="00FD44B1" w:rsidRPr="00FD44B1" w:rsidRDefault="00FD44B1" w:rsidP="00FD44B1">
    <w:pPr>
      <w:pStyle w:val="a6"/>
      <w:rPr>
        <w:bCs/>
      </w:rPr>
    </w:pPr>
    <w:r w:rsidRPr="00FD44B1">
      <w:rPr>
        <w:bCs/>
      </w:rPr>
      <w:t>АО «Почта России»</w:t>
    </w:r>
  </w:p>
  <w:p w:rsidR="00FD44B1" w:rsidRPr="00FD44B1" w:rsidRDefault="00FD44B1" w:rsidP="00FD44B1">
    <w:pPr>
      <w:pStyle w:val="a6"/>
      <w:rPr>
        <w:bCs/>
        <w:lang w:val="en-US"/>
      </w:rPr>
    </w:pPr>
    <w:r w:rsidRPr="00FD44B1">
      <w:rPr>
        <w:bCs/>
      </w:rPr>
      <w:t xml:space="preserve">8(391) 219-17-60 вн.6417, </w:t>
    </w:r>
    <w:hyperlink r:id="rId1" w:history="1">
      <w:r w:rsidRPr="00FD44B1">
        <w:rPr>
          <w:rStyle w:val="a8"/>
          <w:bCs/>
          <w:lang w:val="en-US"/>
        </w:rPr>
        <w:t>Anastasia</w:t>
      </w:r>
      <w:r w:rsidRPr="00FD44B1">
        <w:rPr>
          <w:rStyle w:val="a8"/>
          <w:bCs/>
        </w:rPr>
        <w:t>.</w:t>
      </w:r>
      <w:r w:rsidRPr="00FD44B1">
        <w:rPr>
          <w:rStyle w:val="a8"/>
          <w:bCs/>
          <w:lang w:val="en-US"/>
        </w:rPr>
        <w:t>Dyukoreva</w:t>
      </w:r>
      <w:r w:rsidRPr="00FD44B1">
        <w:rPr>
          <w:rStyle w:val="a8"/>
          <w:bCs/>
        </w:rPr>
        <w:t>@</w:t>
      </w:r>
      <w:r w:rsidRPr="00FD44B1">
        <w:rPr>
          <w:rStyle w:val="a8"/>
          <w:bCs/>
          <w:lang w:val="en-US"/>
        </w:rPr>
        <w:t>russianpost</w:t>
      </w:r>
      <w:r w:rsidRPr="00FD44B1">
        <w:rPr>
          <w:rStyle w:val="a8"/>
          <w:bCs/>
        </w:rPr>
        <w:t>.</w:t>
      </w:r>
      <w:r w:rsidRPr="00FD44B1">
        <w:rPr>
          <w:rStyle w:val="a8"/>
          <w:bCs/>
          <w:lang w:val="en-US"/>
        </w:rPr>
        <w:t>ru</w:t>
      </w:r>
    </w:hyperlink>
  </w:p>
  <w:p w:rsidR="006676D3" w:rsidRPr="00255B03" w:rsidRDefault="003244E6" w:rsidP="00255B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9B" w:rsidRDefault="00EA5A9B">
      <w:pPr>
        <w:spacing w:after="0" w:line="240" w:lineRule="auto"/>
      </w:pPr>
      <w:r>
        <w:separator/>
      </w:r>
    </w:p>
  </w:footnote>
  <w:footnote w:type="continuationSeparator" w:id="0">
    <w:p w:rsidR="00EA5A9B" w:rsidRDefault="00EA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CC"/>
    <w:rsid w:val="00255B03"/>
    <w:rsid w:val="003244E6"/>
    <w:rsid w:val="003E7C53"/>
    <w:rsid w:val="006D0815"/>
    <w:rsid w:val="007A13CC"/>
    <w:rsid w:val="00853FF5"/>
    <w:rsid w:val="008B301D"/>
    <w:rsid w:val="008F0315"/>
    <w:rsid w:val="00916DF0"/>
    <w:rsid w:val="00976E4B"/>
    <w:rsid w:val="009E68DE"/>
    <w:rsid w:val="00BF1273"/>
    <w:rsid w:val="00E35764"/>
    <w:rsid w:val="00EA5A9B"/>
    <w:rsid w:val="00EB6719"/>
    <w:rsid w:val="00F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32B9"/>
  <w15:chartTrackingRefBased/>
  <w15:docId w15:val="{EFEA5581-BDB6-4823-ADAD-8B6AEFB1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CC"/>
    <w:pPr>
      <w:suppressAutoHyphens/>
      <w:spacing w:after="200" w:line="276" w:lineRule="auto"/>
    </w:pPr>
    <w:rPr>
      <w:rFonts w:ascii="Calibri" w:eastAsia="SimSun" w:hAnsi="Calibri" w:cs="font29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qFormat/>
    <w:rsid w:val="007A13CC"/>
  </w:style>
  <w:style w:type="character" w:customStyle="1" w:styleId="Hyperlink0">
    <w:name w:val="Hyperlink.0"/>
    <w:basedOn w:val="a3"/>
    <w:rsid w:val="007A13CC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a4">
    <w:name w:val="header"/>
    <w:basedOn w:val="a"/>
    <w:link w:val="a5"/>
    <w:uiPriority w:val="99"/>
    <w:unhideWhenUsed/>
    <w:rsid w:val="0025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B03"/>
    <w:rPr>
      <w:rFonts w:ascii="Calibri" w:eastAsia="SimSun" w:hAnsi="Calibri" w:cs="font299"/>
      <w:lang w:eastAsia="ar-SA"/>
    </w:rPr>
  </w:style>
  <w:style w:type="paragraph" w:styleId="a6">
    <w:name w:val="footer"/>
    <w:basedOn w:val="a"/>
    <w:link w:val="a7"/>
    <w:uiPriority w:val="99"/>
    <w:unhideWhenUsed/>
    <w:rsid w:val="0025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B03"/>
    <w:rPr>
      <w:rFonts w:ascii="Calibri" w:eastAsia="SimSun" w:hAnsi="Calibri" w:cs="font299"/>
      <w:lang w:eastAsia="ar-SA"/>
    </w:rPr>
  </w:style>
  <w:style w:type="character" w:styleId="a8">
    <w:name w:val="Hyperlink"/>
    <w:basedOn w:val="a0"/>
    <w:uiPriority w:val="99"/>
    <w:unhideWhenUsed/>
    <w:rsid w:val="00FD4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Екатерина Алексеевна</dc:creator>
  <cp:keywords/>
  <dc:description/>
  <cp:lastModifiedBy>Дюкорева Анастасия Александровна</cp:lastModifiedBy>
  <cp:revision>7</cp:revision>
  <dcterms:created xsi:type="dcterms:W3CDTF">2022-09-08T04:25:00Z</dcterms:created>
  <dcterms:modified xsi:type="dcterms:W3CDTF">2022-09-08T06:52:00Z</dcterms:modified>
</cp:coreProperties>
</file>